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4B7C6" w14:textId="4F3D8BA2" w:rsidR="00502765" w:rsidRPr="00502765" w:rsidRDefault="00502765" w:rsidP="0050276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02765">
        <w:rPr>
          <w:rFonts w:ascii="Arial" w:hAnsi="Arial" w:cs="Arial"/>
          <w:b/>
          <w:bCs/>
          <w:color w:val="000000"/>
          <w:sz w:val="24"/>
          <w:szCs w:val="24"/>
        </w:rPr>
        <w:t>Canadian La</w:t>
      </w:r>
      <w:bookmarkStart w:id="0" w:name="_GoBack"/>
      <w:bookmarkEnd w:id="0"/>
      <w:r w:rsidRPr="00502765">
        <w:rPr>
          <w:rFonts w:ascii="Arial" w:hAnsi="Arial" w:cs="Arial"/>
          <w:b/>
          <w:bCs/>
          <w:color w:val="000000"/>
          <w:sz w:val="24"/>
          <w:szCs w:val="24"/>
        </w:rPr>
        <w:t>nguage Benchmark (CLB) 4</w:t>
      </w:r>
    </w:p>
    <w:p w14:paraId="33514206" w14:textId="77777777" w:rsidR="00502765" w:rsidRPr="00502765" w:rsidRDefault="00502765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502765">
        <w:rPr>
          <w:rFonts w:ascii="Arial" w:hAnsi="Arial" w:cs="Arial"/>
          <w:b/>
          <w:bCs/>
          <w:color w:val="000000"/>
          <w:sz w:val="24"/>
          <w:szCs w:val="24"/>
        </w:rPr>
        <w:t xml:space="preserve">Listening 4 </w:t>
      </w:r>
    </w:p>
    <w:p w14:paraId="7BFCD28F" w14:textId="77777777" w:rsidR="00502765" w:rsidRPr="00502765" w:rsidRDefault="00502765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can understand a conversation on a familiar, everyday topic when you speak slowly.</w:t>
      </w:r>
      <w:r>
        <w:rPr>
          <w:rFonts w:ascii="Arial" w:hAnsi="Arial" w:cs="Arial"/>
          <w:color w:val="000000"/>
          <w:sz w:val="24"/>
          <w:szCs w:val="24"/>
        </w:rPr>
        <w:br/>
        <w:t>I know what you are talking about because I understand some words and phrases.</w:t>
      </w:r>
      <w:r>
        <w:rPr>
          <w:rFonts w:ascii="Arial" w:hAnsi="Arial" w:cs="Arial"/>
          <w:color w:val="000000"/>
          <w:sz w:val="24"/>
          <w:szCs w:val="24"/>
        </w:rPr>
        <w:br/>
        <w:t>I can understand many simple questions.</w:t>
      </w:r>
      <w:r>
        <w:rPr>
          <w:rFonts w:ascii="Arial" w:hAnsi="Arial" w:cs="Arial"/>
          <w:color w:val="000000"/>
          <w:sz w:val="24"/>
          <w:szCs w:val="24"/>
        </w:rPr>
        <w:br/>
        <w:t>I can follow simple oral instructions.</w:t>
      </w:r>
      <w:r>
        <w:rPr>
          <w:rFonts w:ascii="Arial" w:hAnsi="Arial" w:cs="Arial"/>
          <w:color w:val="000000"/>
          <w:sz w:val="24"/>
          <w:szCs w:val="24"/>
        </w:rPr>
        <w:br/>
        <w:t>I can understand connecting words like ‘and’, ‘but’, ‘first’, ‘next’ and ‘because.’</w:t>
      </w:r>
      <w:r>
        <w:rPr>
          <w:rFonts w:ascii="Arial" w:hAnsi="Arial" w:cs="Arial"/>
          <w:color w:val="000000"/>
          <w:sz w:val="24"/>
          <w:szCs w:val="24"/>
        </w:rPr>
        <w:br/>
        <w:t>I can follow instructions to find something on a map or picture.</w:t>
      </w:r>
      <w:r>
        <w:rPr>
          <w:rFonts w:ascii="Arial" w:hAnsi="Arial" w:cs="Arial"/>
          <w:color w:val="000000"/>
          <w:sz w:val="24"/>
          <w:szCs w:val="24"/>
        </w:rPr>
        <w:br/>
        <w:t>I can understand a short phone message if I know what the topic is.</w:t>
      </w:r>
      <w:r>
        <w:rPr>
          <w:rFonts w:ascii="Arial" w:hAnsi="Arial" w:cs="Arial"/>
          <w:color w:val="000000"/>
          <w:sz w:val="24"/>
          <w:szCs w:val="24"/>
        </w:rPr>
        <w:br/>
        <w:t>I can ask people to repeat when I don’t understand.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</w:r>
      <w:r w:rsidRPr="00502765">
        <w:rPr>
          <w:rFonts w:ascii="Arial" w:hAnsi="Arial" w:cs="Arial"/>
          <w:b/>
          <w:bCs/>
          <w:color w:val="000000"/>
          <w:sz w:val="24"/>
          <w:szCs w:val="24"/>
        </w:rPr>
        <w:t xml:space="preserve">Speaking 4 </w:t>
      </w:r>
    </w:p>
    <w:p w14:paraId="059B5AB8" w14:textId="77777777" w:rsidR="00502765" w:rsidRPr="00502765" w:rsidRDefault="00502765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can introduce two people to each other.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I </w:t>
      </w:r>
      <w:r>
        <w:rPr>
          <w:rFonts w:ascii="Arial" w:hAnsi="Arial" w:cs="Arial"/>
          <w:color w:val="000000"/>
          <w:sz w:val="24"/>
          <w:szCs w:val="24"/>
        </w:rPr>
        <w:t>can participate in conversations that are about what I need and what I have done.</w:t>
      </w:r>
      <w:r>
        <w:rPr>
          <w:rFonts w:ascii="Arial" w:hAnsi="Arial" w:cs="Arial"/>
          <w:color w:val="000000"/>
          <w:sz w:val="24"/>
          <w:szCs w:val="24"/>
        </w:rPr>
        <w:br/>
        <w:t>I can ask and answer many simple questions.</w:t>
      </w:r>
      <w:r>
        <w:rPr>
          <w:rFonts w:ascii="Arial" w:hAnsi="Arial" w:cs="Arial"/>
          <w:color w:val="000000"/>
          <w:sz w:val="24"/>
          <w:szCs w:val="24"/>
        </w:rPr>
        <w:br/>
        <w:t>I can use short sentences to buy something or talk to the doctor.</w:t>
      </w:r>
      <w:r>
        <w:rPr>
          <w:rFonts w:ascii="Arial" w:hAnsi="Arial" w:cs="Arial"/>
          <w:color w:val="000000"/>
          <w:sz w:val="24"/>
          <w:szCs w:val="24"/>
        </w:rPr>
        <w:br/>
        <w:t>I can give someone simple directions.</w:t>
      </w:r>
      <w:r>
        <w:rPr>
          <w:rFonts w:ascii="Arial" w:hAnsi="Arial" w:cs="Arial"/>
          <w:color w:val="000000"/>
          <w:sz w:val="24"/>
          <w:szCs w:val="24"/>
        </w:rPr>
        <w:br/>
        <w:t>I can use the past tense with many common verbs.</w:t>
      </w:r>
      <w:r>
        <w:rPr>
          <w:rFonts w:ascii="Arial" w:hAnsi="Arial" w:cs="Arial"/>
          <w:color w:val="000000"/>
          <w:sz w:val="24"/>
          <w:szCs w:val="24"/>
        </w:rPr>
        <w:br/>
        <w:t>I have enough vocabulary for everyday conversation.</w:t>
      </w:r>
      <w:r>
        <w:rPr>
          <w:rFonts w:ascii="Arial" w:hAnsi="Arial" w:cs="Arial"/>
          <w:color w:val="000000"/>
          <w:sz w:val="24"/>
          <w:szCs w:val="24"/>
        </w:rPr>
        <w:br/>
        <w:t>I can use some connecting words between my sentences, like ‘and’, ‘but’, ‘first’, ‘next’, and ‘because’.</w:t>
      </w:r>
      <w:r>
        <w:rPr>
          <w:rFonts w:ascii="Arial" w:hAnsi="Arial" w:cs="Arial"/>
          <w:color w:val="000000"/>
          <w:sz w:val="24"/>
          <w:szCs w:val="24"/>
        </w:rPr>
        <w:br/>
        <w:t>I can use the phone for a very short conversation.</w:t>
      </w:r>
      <w:r>
        <w:rPr>
          <w:rFonts w:ascii="Arial" w:hAnsi="Arial" w:cs="Arial"/>
          <w:color w:val="000000"/>
          <w:sz w:val="24"/>
          <w:szCs w:val="24"/>
        </w:rPr>
        <w:br/>
        <w:t>People usually understand me, but sometimes I have to repeat.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</w:r>
      <w:r w:rsidRPr="00502765">
        <w:rPr>
          <w:rFonts w:ascii="Arial" w:hAnsi="Arial" w:cs="Arial"/>
          <w:b/>
          <w:bCs/>
          <w:color w:val="000000"/>
          <w:sz w:val="24"/>
          <w:szCs w:val="24"/>
        </w:rPr>
        <w:t xml:space="preserve">Reading 4 </w:t>
      </w:r>
    </w:p>
    <w:p w14:paraId="309E7E11" w14:textId="77777777" w:rsidR="00502765" w:rsidRPr="00502765" w:rsidRDefault="00502765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can read a simple story of 2 - 3 paragraphs.</w:t>
      </w:r>
      <w:r>
        <w:rPr>
          <w:rFonts w:ascii="Arial" w:hAnsi="Arial" w:cs="Arial"/>
          <w:color w:val="000000"/>
          <w:sz w:val="24"/>
          <w:szCs w:val="24"/>
        </w:rPr>
        <w:br/>
        <w:t>I can read simple news items.</w:t>
      </w:r>
      <w:r>
        <w:rPr>
          <w:rFonts w:ascii="Arial" w:hAnsi="Arial" w:cs="Arial"/>
          <w:color w:val="000000"/>
          <w:sz w:val="24"/>
          <w:szCs w:val="24"/>
        </w:rPr>
        <w:br/>
        <w:t>I can follow simple instructions.</w:t>
      </w:r>
      <w:r>
        <w:rPr>
          <w:rFonts w:ascii="Arial" w:hAnsi="Arial" w:cs="Arial"/>
          <w:color w:val="000000"/>
          <w:sz w:val="24"/>
          <w:szCs w:val="24"/>
        </w:rPr>
        <w:br/>
        <w:t>Sometimes, by looking at a whole sentence, I can find out what a new word means.</w:t>
      </w:r>
      <w:r>
        <w:rPr>
          <w:rFonts w:ascii="Arial" w:hAnsi="Arial" w:cs="Arial"/>
          <w:color w:val="000000"/>
          <w:sz w:val="24"/>
          <w:szCs w:val="24"/>
        </w:rPr>
        <w:br/>
        <w:t>Most of the time, I use my dictionary for new words. I can get information from charts and schedules.</w:t>
      </w:r>
      <w:r>
        <w:rPr>
          <w:rFonts w:ascii="Arial" w:hAnsi="Arial" w:cs="Arial"/>
          <w:color w:val="000000"/>
          <w:sz w:val="24"/>
          <w:szCs w:val="24"/>
        </w:rPr>
        <w:br/>
        <w:t>I can use a bilingual dictionary.</w:t>
      </w:r>
      <w:r>
        <w:rPr>
          <w:rFonts w:ascii="Arial" w:hAnsi="Arial" w:cs="Arial"/>
          <w:color w:val="000000"/>
          <w:sz w:val="24"/>
          <w:szCs w:val="24"/>
        </w:rPr>
        <w:br/>
        <w:t>I can understand if I read silently.</w:t>
      </w:r>
      <w:r>
        <w:rPr>
          <w:rFonts w:ascii="Arial" w:hAnsi="Arial" w:cs="Arial"/>
          <w:color w:val="000000"/>
          <w:sz w:val="24"/>
          <w:szCs w:val="24"/>
        </w:rPr>
        <w:br/>
        <w:t>I still read slowly.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</w:r>
      <w:r w:rsidRPr="00502765">
        <w:rPr>
          <w:rFonts w:ascii="Arial" w:hAnsi="Arial" w:cs="Arial"/>
          <w:b/>
          <w:bCs/>
          <w:color w:val="000000"/>
          <w:sz w:val="24"/>
          <w:szCs w:val="24"/>
        </w:rPr>
        <w:t xml:space="preserve">Writing 4 </w:t>
      </w:r>
    </w:p>
    <w:p w14:paraId="665D5B96" w14:textId="77777777" w:rsidR="00502765" w:rsidRDefault="0050276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can write a paragraph about a personal experience.</w:t>
      </w:r>
      <w:r>
        <w:rPr>
          <w:rFonts w:ascii="Arial" w:hAnsi="Arial" w:cs="Arial"/>
          <w:color w:val="000000"/>
          <w:sz w:val="24"/>
          <w:szCs w:val="24"/>
        </w:rPr>
        <w:br/>
        <w:t xml:space="preserve">I can write a paragraph about my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future plans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br/>
        <w:t>I can write a short note, message or letter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113949AE" w14:textId="098FA298" w:rsidR="006D6D0D" w:rsidRDefault="00502765">
      <w:r>
        <w:rPr>
          <w:rFonts w:ascii="Arial" w:hAnsi="Arial" w:cs="Arial"/>
          <w:color w:val="000000"/>
          <w:sz w:val="24"/>
          <w:szCs w:val="24"/>
        </w:rPr>
        <w:lastRenderedPageBreak/>
        <w:t>I can fill out a simple application form of up to 20 items.</w:t>
      </w:r>
      <w:r>
        <w:rPr>
          <w:rFonts w:ascii="Arial" w:hAnsi="Arial" w:cs="Arial"/>
          <w:color w:val="000000"/>
          <w:sz w:val="24"/>
          <w:szCs w:val="24"/>
        </w:rPr>
        <w:br/>
        <w:t>When I write, I can use whole sentences.</w:t>
      </w:r>
      <w:r>
        <w:rPr>
          <w:rFonts w:ascii="Arial" w:hAnsi="Arial" w:cs="Arial"/>
          <w:color w:val="000000"/>
          <w:sz w:val="24"/>
          <w:szCs w:val="24"/>
        </w:rPr>
        <w:br/>
        <w:t>I can copy information from dictionaries, catalogues or manuals.</w:t>
      </w:r>
      <w:r>
        <w:rPr>
          <w:rFonts w:ascii="Arial" w:hAnsi="Arial" w:cs="Arial"/>
          <w:color w:val="000000"/>
          <w:sz w:val="24"/>
          <w:szCs w:val="24"/>
        </w:rPr>
        <w:br/>
        <w:t>I can take slow, simple dictation with several repetitions.</w:t>
      </w:r>
      <w:r>
        <w:rPr>
          <w:rFonts w:ascii="Arial" w:hAnsi="Arial" w:cs="Arial"/>
          <w:color w:val="000000"/>
          <w:sz w:val="24"/>
          <w:szCs w:val="24"/>
        </w:rPr>
        <w:br/>
        <w:t>I can spell and punctuate my sentences.</w:t>
      </w:r>
      <w:r>
        <w:rPr>
          <w:rFonts w:ascii="Arial" w:hAnsi="Arial" w:cs="Arial"/>
          <w:color w:val="000000"/>
          <w:sz w:val="24"/>
          <w:szCs w:val="24"/>
        </w:rPr>
        <w:br/>
        <w:t>It is easy to read my printing or handwriting.</w:t>
      </w:r>
      <w:r>
        <w:rPr>
          <w:rFonts w:ascii="Arial" w:hAnsi="Arial" w:cs="Arial"/>
          <w:color w:val="000000"/>
          <w:sz w:val="24"/>
          <w:szCs w:val="24"/>
        </w:rPr>
        <w:br/>
        <w:t xml:space="preserve">I can write whole sentences with few errors. </w:t>
      </w:r>
      <w:r>
        <w:rPr>
          <w:rFonts w:ascii="Arial" w:hAnsi="Arial" w:cs="Arial"/>
          <w:color w:val="000000"/>
          <w:sz w:val="24"/>
          <w:szCs w:val="24"/>
        </w:rPr>
        <w:br/>
      </w:r>
    </w:p>
    <w:sectPr w:rsidR="006D6D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65"/>
    <w:rsid w:val="00502765"/>
    <w:rsid w:val="007608DD"/>
    <w:rsid w:val="00A0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CACCA"/>
  <w15:chartTrackingRefBased/>
  <w15:docId w15:val="{70BDA0C2-2310-4E57-9908-18ACBA53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MacKinnon, Paroo</dc:creator>
  <cp:keywords/>
  <dc:description/>
  <cp:lastModifiedBy>MacKinnon, Paroo</cp:lastModifiedBy>
  <cp:revision>1</cp:revision>
  <dcterms:created xsi:type="dcterms:W3CDTF">2020-05-08T17:49:00Z</dcterms:created>
  <dcterms:modified xsi:type="dcterms:W3CDTF">2020-05-08T17:52:00Z</dcterms:modified>
</cp:coreProperties>
</file>